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0A2" w:rsidRPr="003C0FC7" w:rsidRDefault="00B81BF0" w:rsidP="00886C65">
      <w:pPr>
        <w:tabs>
          <w:tab w:val="left" w:pos="2520"/>
        </w:tabs>
        <w:ind w:left="6300"/>
        <w:jc w:val="both"/>
        <w:rPr>
          <w:rFonts w:ascii="Tahoma" w:hAnsi="Tahoma" w:cs="Tahoma"/>
          <w:b/>
          <w:spacing w:val="20"/>
          <w:sz w:val="16"/>
          <w:szCs w:val="16"/>
        </w:rPr>
      </w:pPr>
      <w:bookmarkStart w:id="0" w:name="_GoBack"/>
      <w:bookmarkEnd w:id="0"/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-240527</wp:posOffset>
            </wp:positionH>
            <wp:positionV relativeFrom="paragraph">
              <wp:posOffset>-54610</wp:posOffset>
            </wp:positionV>
            <wp:extent cx="1962150" cy="504825"/>
            <wp:effectExtent l="19050" t="0" r="0" b="0"/>
            <wp:wrapNone/>
            <wp:docPr id="11" name="Picture 0" descr="Sinclair NEW Logo - 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inclair NEW Logo - R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0A2">
        <w:rPr>
          <w:rFonts w:ascii="Times New Roman" w:hAnsi="Times New Roman"/>
        </w:rPr>
        <w:tab/>
      </w:r>
      <w:r w:rsidR="005960A2" w:rsidRPr="003C0FC7">
        <w:rPr>
          <w:rFonts w:ascii="Tahoma" w:hAnsi="Tahoma" w:cs="Tahoma"/>
          <w:b/>
          <w:spacing w:val="20"/>
          <w:sz w:val="16"/>
          <w:szCs w:val="16"/>
        </w:rPr>
        <w:t>Dayton Campus</w:t>
      </w:r>
    </w:p>
    <w:p w:rsidR="005960A2" w:rsidRPr="003C0FC7" w:rsidRDefault="005960A2" w:rsidP="00886C65">
      <w:pPr>
        <w:tabs>
          <w:tab w:val="left" w:pos="2520"/>
        </w:tabs>
        <w:ind w:left="6300"/>
        <w:jc w:val="both"/>
        <w:rPr>
          <w:rFonts w:ascii="Tahoma" w:hAnsi="Tahoma" w:cs="Tahoma"/>
          <w:spacing w:val="20"/>
          <w:sz w:val="16"/>
          <w:szCs w:val="16"/>
        </w:rPr>
      </w:pPr>
      <w:r w:rsidRPr="003C0FC7">
        <w:rPr>
          <w:rFonts w:ascii="Tahoma" w:hAnsi="Tahoma" w:cs="Tahoma"/>
          <w:spacing w:val="20"/>
          <w:sz w:val="16"/>
          <w:szCs w:val="16"/>
        </w:rPr>
        <w:tab/>
        <w:t>444 West Third Street</w:t>
      </w:r>
    </w:p>
    <w:p w:rsidR="005960A2" w:rsidRPr="003C0FC7" w:rsidRDefault="005960A2" w:rsidP="00886C65">
      <w:pPr>
        <w:tabs>
          <w:tab w:val="left" w:pos="2520"/>
        </w:tabs>
        <w:ind w:left="6300"/>
        <w:jc w:val="both"/>
        <w:rPr>
          <w:rFonts w:ascii="Tahoma" w:hAnsi="Tahoma" w:cs="Tahoma"/>
          <w:spacing w:val="20"/>
          <w:sz w:val="16"/>
          <w:szCs w:val="16"/>
        </w:rPr>
      </w:pPr>
      <w:r w:rsidRPr="003C0FC7">
        <w:rPr>
          <w:rFonts w:ascii="Tahoma" w:hAnsi="Tahoma" w:cs="Tahoma"/>
          <w:spacing w:val="20"/>
          <w:sz w:val="16"/>
          <w:szCs w:val="16"/>
        </w:rPr>
        <w:tab/>
        <w:t>Dayton, Ohio 45402-1460</w:t>
      </w:r>
    </w:p>
    <w:p w:rsidR="005960A2" w:rsidRPr="00AC5619" w:rsidRDefault="005960A2" w:rsidP="005960A2">
      <w:pPr>
        <w:jc w:val="both"/>
        <w:rPr>
          <w:rFonts w:ascii="Tahoma" w:hAnsi="Tahoma" w:cs="Tahoma"/>
          <w:sz w:val="10"/>
          <w:szCs w:val="10"/>
        </w:rPr>
      </w:pPr>
    </w:p>
    <w:p w:rsidR="005960A2" w:rsidRDefault="005960A2" w:rsidP="005960A2">
      <w:pPr>
        <w:jc w:val="both"/>
        <w:rPr>
          <w:rFonts w:ascii="Times New Roman" w:hAnsi="Times New Roman"/>
          <w:color w:val="D9D9D9" w:themeColor="background1" w:themeShade="D9"/>
          <w:sz w:val="18"/>
          <w:szCs w:val="18"/>
        </w:rPr>
      </w:pPr>
    </w:p>
    <w:p w:rsidR="00244D22" w:rsidRDefault="00244D22" w:rsidP="005960A2">
      <w:pPr>
        <w:jc w:val="both"/>
        <w:rPr>
          <w:rFonts w:ascii="Times New Roman" w:hAnsi="Times New Roman"/>
          <w:color w:val="D9D9D9" w:themeColor="background1" w:themeShade="D9"/>
          <w:sz w:val="18"/>
          <w:szCs w:val="18"/>
        </w:rPr>
      </w:pPr>
    </w:p>
    <w:p w:rsidR="00244D22" w:rsidRPr="00CF5524" w:rsidRDefault="00244D22" w:rsidP="005960A2">
      <w:pPr>
        <w:jc w:val="both"/>
        <w:rPr>
          <w:rFonts w:ascii="Times New Roman" w:hAnsi="Times New Roman"/>
          <w:color w:val="D9D9D9" w:themeColor="background1" w:themeShade="D9"/>
          <w:sz w:val="18"/>
          <w:szCs w:val="18"/>
        </w:rPr>
      </w:pPr>
    </w:p>
    <w:p w:rsidR="008152D5" w:rsidRPr="00886C65" w:rsidRDefault="00886C65" w:rsidP="00886C65">
      <w:pPr>
        <w:spacing w:line="480" w:lineRule="auto"/>
        <w:jc w:val="center"/>
        <w:rPr>
          <w:rFonts w:asciiTheme="majorHAnsi" w:hAnsiTheme="majorHAnsi" w:cstheme="minorHAnsi"/>
          <w:b/>
          <w:iCs/>
          <w:sz w:val="28"/>
          <w:szCs w:val="22"/>
        </w:rPr>
      </w:pPr>
      <w:r w:rsidRPr="00886C65">
        <w:rPr>
          <w:rFonts w:asciiTheme="majorHAnsi" w:hAnsiTheme="majorHAnsi" w:cstheme="minorHAnsi"/>
          <w:b/>
          <w:iCs/>
          <w:sz w:val="28"/>
          <w:szCs w:val="22"/>
        </w:rPr>
        <w:t>Maximum Adjunct Payload Hours</w:t>
      </w:r>
    </w:p>
    <w:p w:rsidR="008152D5" w:rsidRDefault="008152D5" w:rsidP="002A652A">
      <w:pPr>
        <w:rPr>
          <w:rFonts w:asciiTheme="majorHAnsi" w:hAnsiTheme="majorHAnsi"/>
          <w:sz w:val="22"/>
        </w:rPr>
      </w:pPr>
    </w:p>
    <w:p w:rsidR="00E149C5" w:rsidRPr="00886C65" w:rsidRDefault="00886C65" w:rsidP="002A652A">
      <w:pPr>
        <w:rPr>
          <w:rFonts w:asciiTheme="majorHAnsi" w:hAnsiTheme="majorHAnsi"/>
        </w:rPr>
      </w:pPr>
      <w:r w:rsidRPr="00886C65">
        <w:rPr>
          <w:rFonts w:asciiTheme="majorHAnsi" w:hAnsiTheme="majorHAnsi"/>
        </w:rPr>
        <w:t xml:space="preserve">Congratulation on your selection </w:t>
      </w:r>
      <w:r w:rsidR="002A652A" w:rsidRPr="00886C65">
        <w:rPr>
          <w:rFonts w:asciiTheme="majorHAnsi" w:hAnsiTheme="majorHAnsi"/>
        </w:rPr>
        <w:t>to teach as an adjunct faculty member</w:t>
      </w:r>
      <w:r w:rsidR="000C64E0" w:rsidRPr="00886C65">
        <w:rPr>
          <w:rFonts w:asciiTheme="majorHAnsi" w:hAnsiTheme="majorHAnsi"/>
        </w:rPr>
        <w:t xml:space="preserve"> for Sinclair Community College. </w:t>
      </w:r>
      <w:r w:rsidR="002A652A" w:rsidRPr="00886C65">
        <w:rPr>
          <w:rFonts w:asciiTheme="majorHAnsi" w:hAnsiTheme="majorHAnsi"/>
        </w:rPr>
        <w:t xml:space="preserve">The position of adjunct faculty member is part-time. The number of payload hours you have been assigned for the term </w:t>
      </w:r>
      <w:r w:rsidR="008F4C1E">
        <w:rPr>
          <w:rFonts w:asciiTheme="majorHAnsi" w:hAnsiTheme="majorHAnsi"/>
        </w:rPr>
        <w:t>will be</w:t>
      </w:r>
      <w:r w:rsidR="002A652A" w:rsidRPr="00886C65">
        <w:rPr>
          <w:rFonts w:asciiTheme="majorHAnsi" w:hAnsiTheme="majorHAnsi"/>
        </w:rPr>
        <w:t xml:space="preserve"> determined by the chairperson(s) of the department(s) in which you are assigned to teach. </w:t>
      </w:r>
    </w:p>
    <w:p w:rsidR="00E149C5" w:rsidRPr="00886C65" w:rsidRDefault="00E149C5" w:rsidP="002A652A">
      <w:pPr>
        <w:rPr>
          <w:rFonts w:asciiTheme="majorHAnsi" w:hAnsiTheme="majorHAnsi"/>
        </w:rPr>
      </w:pPr>
    </w:p>
    <w:p w:rsidR="002A652A" w:rsidRPr="00886C65" w:rsidRDefault="002A652A" w:rsidP="002A652A">
      <w:pPr>
        <w:rPr>
          <w:rFonts w:asciiTheme="majorHAnsi" w:hAnsiTheme="majorHAnsi"/>
          <w:b/>
        </w:rPr>
      </w:pPr>
      <w:r w:rsidRPr="00886C65">
        <w:rPr>
          <w:rFonts w:asciiTheme="majorHAnsi" w:hAnsiTheme="majorHAnsi"/>
        </w:rPr>
        <w:t>Although we expect that your assignment and number of hours will be in effect for the entire term, this does not constitu</w:t>
      </w:r>
      <w:r w:rsidR="0097255B" w:rsidRPr="00886C65">
        <w:rPr>
          <w:rFonts w:asciiTheme="majorHAnsi" w:hAnsiTheme="majorHAnsi"/>
        </w:rPr>
        <w:t>te a contract of employment, as you are an employee</w:t>
      </w:r>
      <w:r w:rsidR="00B34A65" w:rsidRPr="00886C65">
        <w:rPr>
          <w:rFonts w:asciiTheme="majorHAnsi" w:hAnsiTheme="majorHAnsi"/>
        </w:rPr>
        <w:t xml:space="preserve"> at will</w:t>
      </w:r>
      <w:r w:rsidRPr="00886C65">
        <w:rPr>
          <w:rFonts w:asciiTheme="majorHAnsi" w:hAnsiTheme="majorHAnsi"/>
        </w:rPr>
        <w:t>.</w:t>
      </w:r>
      <w:r w:rsidR="00E149C5" w:rsidRPr="00886C65">
        <w:rPr>
          <w:rFonts w:asciiTheme="majorHAnsi" w:hAnsiTheme="majorHAnsi"/>
        </w:rPr>
        <w:t xml:space="preserve"> </w:t>
      </w:r>
      <w:r w:rsidR="00886C65" w:rsidRPr="00886C65">
        <w:rPr>
          <w:rFonts w:asciiTheme="majorHAnsi" w:hAnsiTheme="majorHAnsi"/>
          <w:b/>
        </w:rPr>
        <w:t>As an adjunct employee, y</w:t>
      </w:r>
      <w:r w:rsidRPr="00886C65">
        <w:rPr>
          <w:rFonts w:asciiTheme="majorHAnsi" w:hAnsiTheme="majorHAnsi"/>
          <w:b/>
        </w:rPr>
        <w:t>ou are limited to a maximum of 12 payload hours per term.</w:t>
      </w:r>
    </w:p>
    <w:p w:rsidR="002A652A" w:rsidRPr="00886C65" w:rsidRDefault="002A652A" w:rsidP="002A652A">
      <w:pPr>
        <w:rPr>
          <w:rFonts w:asciiTheme="majorHAnsi" w:hAnsiTheme="majorHAnsi"/>
        </w:rPr>
      </w:pPr>
    </w:p>
    <w:p w:rsidR="00784A18" w:rsidRPr="00886C65" w:rsidRDefault="002A652A" w:rsidP="002A652A">
      <w:pPr>
        <w:rPr>
          <w:rFonts w:asciiTheme="majorHAnsi" w:hAnsiTheme="majorHAnsi"/>
          <w:highlight w:val="yellow"/>
        </w:rPr>
      </w:pPr>
      <w:r w:rsidRPr="00886C65">
        <w:rPr>
          <w:rFonts w:asciiTheme="majorHAnsi" w:hAnsiTheme="majorHAnsi"/>
        </w:rPr>
        <w:t>Before accepting any other employment or work assignments at Sinclair Community College, you must consult with your department chairperson(s</w:t>
      </w:r>
      <w:r w:rsidR="00784A18" w:rsidRPr="00886C65">
        <w:rPr>
          <w:rFonts w:asciiTheme="majorHAnsi" w:hAnsiTheme="majorHAnsi"/>
        </w:rPr>
        <w:t>)</w:t>
      </w:r>
      <w:r w:rsidR="00886C65" w:rsidRPr="00886C65">
        <w:rPr>
          <w:rFonts w:asciiTheme="majorHAnsi" w:hAnsiTheme="majorHAnsi"/>
        </w:rPr>
        <w:t xml:space="preserve"> so you do not exceed your maximum payload hours</w:t>
      </w:r>
      <w:r w:rsidR="00784A18" w:rsidRPr="00886C65">
        <w:rPr>
          <w:rFonts w:asciiTheme="majorHAnsi" w:hAnsiTheme="majorHAnsi"/>
        </w:rPr>
        <w:t>.</w:t>
      </w:r>
      <w:r w:rsidR="003849B4" w:rsidRPr="00886C65">
        <w:rPr>
          <w:rFonts w:asciiTheme="majorHAnsi" w:hAnsiTheme="majorHAnsi"/>
        </w:rPr>
        <w:t xml:space="preserve"> </w:t>
      </w:r>
      <w:r w:rsidR="00784A18" w:rsidRPr="00886C65">
        <w:rPr>
          <w:rFonts w:asciiTheme="majorHAnsi" w:hAnsiTheme="majorHAnsi"/>
        </w:rPr>
        <w:t xml:space="preserve">This </w:t>
      </w:r>
      <w:r w:rsidRPr="00886C65">
        <w:rPr>
          <w:rFonts w:asciiTheme="majorHAnsi" w:hAnsiTheme="majorHAnsi"/>
        </w:rPr>
        <w:t>includes, but is n</w:t>
      </w:r>
      <w:r w:rsidR="00784A18" w:rsidRPr="00886C65">
        <w:rPr>
          <w:rFonts w:asciiTheme="majorHAnsi" w:hAnsiTheme="majorHAnsi"/>
        </w:rPr>
        <w:t>ot limited to:</w:t>
      </w:r>
    </w:p>
    <w:p w:rsidR="00784A18" w:rsidRPr="00886C65" w:rsidRDefault="002A652A" w:rsidP="00784A18">
      <w:pPr>
        <w:pStyle w:val="ListParagraph"/>
        <w:numPr>
          <w:ilvl w:val="0"/>
          <w:numId w:val="18"/>
        </w:numPr>
        <w:rPr>
          <w:rFonts w:asciiTheme="majorHAnsi" w:hAnsiTheme="majorHAnsi"/>
        </w:rPr>
      </w:pPr>
      <w:r w:rsidRPr="00886C65">
        <w:rPr>
          <w:rFonts w:asciiTheme="majorHAnsi" w:hAnsiTheme="majorHAnsi"/>
        </w:rPr>
        <w:t>teaching as an adjunct facult</w:t>
      </w:r>
      <w:r w:rsidR="00784A18" w:rsidRPr="00886C65">
        <w:rPr>
          <w:rFonts w:asciiTheme="majorHAnsi" w:hAnsiTheme="majorHAnsi"/>
        </w:rPr>
        <w:t>y member in another department</w:t>
      </w:r>
    </w:p>
    <w:p w:rsidR="00784A18" w:rsidRPr="00886C65" w:rsidRDefault="002A652A" w:rsidP="00784A18">
      <w:pPr>
        <w:pStyle w:val="ListParagraph"/>
        <w:numPr>
          <w:ilvl w:val="0"/>
          <w:numId w:val="18"/>
        </w:numPr>
        <w:rPr>
          <w:rFonts w:asciiTheme="majorHAnsi" w:hAnsiTheme="majorHAnsi"/>
        </w:rPr>
      </w:pPr>
      <w:r w:rsidRPr="00886C65">
        <w:rPr>
          <w:rFonts w:asciiTheme="majorHAnsi" w:hAnsiTheme="majorHAnsi"/>
        </w:rPr>
        <w:t>attending any training or professional d</w:t>
      </w:r>
      <w:r w:rsidR="00784A18" w:rsidRPr="00886C65">
        <w:rPr>
          <w:rFonts w:asciiTheme="majorHAnsi" w:hAnsiTheme="majorHAnsi"/>
        </w:rPr>
        <w:t>evelopment offered by Sinclair</w:t>
      </w:r>
    </w:p>
    <w:p w:rsidR="00784A18" w:rsidRPr="00886C65" w:rsidRDefault="002A652A" w:rsidP="00784A18">
      <w:pPr>
        <w:pStyle w:val="ListParagraph"/>
        <w:numPr>
          <w:ilvl w:val="0"/>
          <w:numId w:val="18"/>
        </w:numPr>
        <w:rPr>
          <w:rFonts w:asciiTheme="majorHAnsi" w:hAnsiTheme="majorHAnsi"/>
        </w:rPr>
      </w:pPr>
      <w:r w:rsidRPr="00886C65">
        <w:rPr>
          <w:rFonts w:asciiTheme="majorHAnsi" w:hAnsiTheme="majorHAnsi"/>
        </w:rPr>
        <w:t>serving as a substitute</w:t>
      </w:r>
      <w:r w:rsidR="00784A18" w:rsidRPr="00886C65">
        <w:rPr>
          <w:rFonts w:asciiTheme="majorHAnsi" w:hAnsiTheme="majorHAnsi"/>
        </w:rPr>
        <w:t xml:space="preserve"> teacher for any class</w:t>
      </w:r>
      <w:r w:rsidRPr="00886C65">
        <w:rPr>
          <w:rFonts w:asciiTheme="majorHAnsi" w:hAnsiTheme="majorHAnsi"/>
        </w:rPr>
        <w:t xml:space="preserve"> </w:t>
      </w:r>
    </w:p>
    <w:p w:rsidR="00784A18" w:rsidRPr="00886C65" w:rsidRDefault="00784A18" w:rsidP="00784A18">
      <w:pPr>
        <w:pStyle w:val="ListParagraph"/>
        <w:numPr>
          <w:ilvl w:val="0"/>
          <w:numId w:val="18"/>
        </w:numPr>
        <w:rPr>
          <w:rFonts w:asciiTheme="majorHAnsi" w:hAnsiTheme="majorHAnsi"/>
        </w:rPr>
      </w:pPr>
      <w:r w:rsidRPr="00886C65">
        <w:rPr>
          <w:rFonts w:asciiTheme="majorHAnsi" w:hAnsiTheme="majorHAnsi"/>
        </w:rPr>
        <w:t>tutoring</w:t>
      </w:r>
    </w:p>
    <w:p w:rsidR="002A652A" w:rsidRPr="00886C65" w:rsidRDefault="002A652A" w:rsidP="00784A18">
      <w:pPr>
        <w:pStyle w:val="ListParagraph"/>
        <w:numPr>
          <w:ilvl w:val="0"/>
          <w:numId w:val="18"/>
        </w:numPr>
        <w:rPr>
          <w:rFonts w:asciiTheme="majorHAnsi" w:hAnsiTheme="majorHAnsi"/>
        </w:rPr>
      </w:pPr>
      <w:r w:rsidRPr="00886C65">
        <w:rPr>
          <w:rFonts w:asciiTheme="majorHAnsi" w:hAnsiTheme="majorHAnsi"/>
        </w:rPr>
        <w:t>performing work in a non-academic department, regardless of how you are paid for that other work, e.g. payload hours, hourly rate, or lump sum under a Supplemental Services Agreement.</w:t>
      </w:r>
    </w:p>
    <w:p w:rsidR="008152D5" w:rsidRDefault="008152D5" w:rsidP="008152D5">
      <w:pPr>
        <w:spacing w:line="480" w:lineRule="auto"/>
        <w:rPr>
          <w:rFonts w:asciiTheme="majorHAnsi" w:hAnsiTheme="majorHAnsi" w:cstheme="minorHAnsi"/>
          <w:iCs/>
          <w:sz w:val="22"/>
          <w:szCs w:val="22"/>
        </w:rPr>
      </w:pPr>
    </w:p>
    <w:p w:rsidR="00B21AB9" w:rsidRDefault="00B21AB9" w:rsidP="008152D5">
      <w:pPr>
        <w:spacing w:line="480" w:lineRule="auto"/>
        <w:rPr>
          <w:rFonts w:asciiTheme="majorHAnsi" w:hAnsiTheme="majorHAnsi" w:cstheme="minorHAnsi"/>
          <w:iCs/>
          <w:sz w:val="22"/>
          <w:szCs w:val="22"/>
        </w:rPr>
      </w:pP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softHyphen/>
      </w:r>
      <w:r>
        <w:rPr>
          <w:rFonts w:asciiTheme="majorHAnsi" w:hAnsiTheme="majorHAnsi" w:cstheme="minorHAnsi"/>
          <w:iCs/>
          <w:sz w:val="22"/>
          <w:szCs w:val="22"/>
        </w:rPr>
        <w:softHyphen/>
        <w:t>_______________________________________________</w:t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  <w:t>__________________</w:t>
      </w: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t>Signature</w:t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  <w:t>Date</w:t>
      </w: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t>_____________________________________________</w:t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  <w:t>__________________</w:t>
      </w:r>
    </w:p>
    <w:p w:rsidR="007E24BE" w:rsidRDefault="007E24BE" w:rsidP="007E24BE">
      <w:pPr>
        <w:contextualSpacing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t>Human Resources Representative</w:t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</w:r>
      <w:r>
        <w:rPr>
          <w:rFonts w:asciiTheme="majorHAnsi" w:hAnsiTheme="majorHAnsi" w:cstheme="minorHAnsi"/>
          <w:iCs/>
          <w:sz w:val="22"/>
          <w:szCs w:val="22"/>
        </w:rPr>
        <w:tab/>
        <w:t>Date</w:t>
      </w:r>
    </w:p>
    <w:sectPr w:rsidR="007E24BE" w:rsidSect="00CF5524">
      <w:footerReference w:type="default" r:id="rId8"/>
      <w:footnotePr>
        <w:numRestart w:val="eachSect"/>
      </w:footnotePr>
      <w:type w:val="continuous"/>
      <w:pgSz w:w="12240" w:h="15840"/>
      <w:pgMar w:top="936" w:right="1296" w:bottom="1152" w:left="1584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8DA" w:rsidRDefault="00D958DA">
      <w:r>
        <w:separator/>
      </w:r>
    </w:p>
  </w:endnote>
  <w:endnote w:type="continuationSeparator" w:id="0">
    <w:p w:rsidR="00D958DA" w:rsidRDefault="00D9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MR">
    <w:charset w:val="02"/>
    <w:family w:val="roman"/>
    <w:pitch w:val="variable"/>
    <w:sig w:usb0="8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8DA" w:rsidRPr="00630575" w:rsidRDefault="00D958DA" w:rsidP="00516501">
    <w:pPr>
      <w:pStyle w:val="Footer"/>
      <w:jc w:val="right"/>
      <w:rPr>
        <w:rFonts w:asciiTheme="minorHAnsi" w:hAnsiTheme="minorHAnsi" w:cstheme="minorHAnsi"/>
        <w:b/>
        <w:sz w:val="32"/>
        <w:szCs w:val="32"/>
      </w:rPr>
    </w:pPr>
    <w:r w:rsidRPr="00630575">
      <w:rPr>
        <w:rFonts w:asciiTheme="minorHAnsi" w:hAnsiTheme="minorHAnsi" w:cstheme="minorHAnsi"/>
        <w:b/>
        <w:sz w:val="32"/>
        <w:szCs w:val="32"/>
      </w:rPr>
      <w:t>www.sinclair.edu</w:t>
    </w:r>
  </w:p>
  <w:p w:rsidR="00D958DA" w:rsidRPr="0023791C" w:rsidRDefault="00886C65" w:rsidP="0023791C">
    <w:pPr>
      <w:pStyle w:val="Footer"/>
      <w:rPr>
        <w:sz w:val="20"/>
      </w:rPr>
    </w:pPr>
    <w:r>
      <w:rPr>
        <w:sz w:val="20"/>
      </w:rPr>
      <w:t>Revised 0</w:t>
    </w:r>
    <w:r w:rsidR="007E24BE">
      <w:rPr>
        <w:sz w:val="20"/>
      </w:rPr>
      <w:t>4</w:t>
    </w:r>
    <w:r w:rsidR="0023791C" w:rsidRPr="0023791C">
      <w:rPr>
        <w:sz w:val="20"/>
      </w:rPr>
      <w:t>/2017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8DA" w:rsidRDefault="00D958DA">
      <w:r>
        <w:separator/>
      </w:r>
    </w:p>
  </w:footnote>
  <w:footnote w:type="continuationSeparator" w:id="0">
    <w:p w:rsidR="00D958DA" w:rsidRDefault="00D95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401C"/>
    <w:multiLevelType w:val="hybridMultilevel"/>
    <w:tmpl w:val="7006F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95F1B"/>
    <w:multiLevelType w:val="hybridMultilevel"/>
    <w:tmpl w:val="DD62B91A"/>
    <w:lvl w:ilvl="0" w:tplc="83CE14F2">
      <w:numFmt w:val="bullet"/>
      <w:lvlText w:val=""/>
      <w:lvlJc w:val="left"/>
      <w:pPr>
        <w:ind w:left="1080" w:hanging="360"/>
      </w:pPr>
      <w:rPr>
        <w:rFonts w:ascii="OMR" w:eastAsia="Times New Roman" w:hAnsi="OM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ED7ADA"/>
    <w:multiLevelType w:val="hybridMultilevel"/>
    <w:tmpl w:val="2ADA4256"/>
    <w:lvl w:ilvl="0" w:tplc="6ECADCDA">
      <w:start w:val="7"/>
      <w:numFmt w:val="bullet"/>
      <w:lvlText w:val=""/>
      <w:lvlJc w:val="left"/>
      <w:pPr>
        <w:ind w:left="1080" w:hanging="360"/>
      </w:pPr>
      <w:rPr>
        <w:rFonts w:ascii="OMR" w:eastAsia="Times New Roman" w:hAnsi="OMR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2A3501"/>
    <w:multiLevelType w:val="hybridMultilevel"/>
    <w:tmpl w:val="02444546"/>
    <w:lvl w:ilvl="0" w:tplc="69AA2A66">
      <w:numFmt w:val="bullet"/>
      <w:lvlText w:val=""/>
      <w:lvlJc w:val="left"/>
      <w:pPr>
        <w:ind w:left="1080" w:hanging="360"/>
      </w:pPr>
      <w:rPr>
        <w:rFonts w:ascii="OMR" w:eastAsia="Times New Roman" w:hAnsi="OM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3A017D"/>
    <w:multiLevelType w:val="hybridMultilevel"/>
    <w:tmpl w:val="ABE02E1A"/>
    <w:lvl w:ilvl="0" w:tplc="735AD180">
      <w:start w:val="7"/>
      <w:numFmt w:val="bullet"/>
      <w:lvlText w:val=""/>
      <w:lvlJc w:val="left"/>
      <w:pPr>
        <w:ind w:left="1080" w:hanging="360"/>
      </w:pPr>
      <w:rPr>
        <w:rFonts w:ascii="OMR" w:eastAsia="Times New Roman" w:hAnsi="OMR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67534E"/>
    <w:multiLevelType w:val="singleLevel"/>
    <w:tmpl w:val="53D806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6">
    <w:nsid w:val="43694D66"/>
    <w:multiLevelType w:val="hybridMultilevel"/>
    <w:tmpl w:val="F7F04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F723ED"/>
    <w:multiLevelType w:val="hybridMultilevel"/>
    <w:tmpl w:val="CE004ACA"/>
    <w:lvl w:ilvl="0" w:tplc="0409000F">
      <w:start w:val="1"/>
      <w:numFmt w:val="decimal"/>
      <w:lvlText w:val="%1."/>
      <w:lvlJc w:val="left"/>
      <w:pPr>
        <w:tabs>
          <w:tab w:val="num" w:pos="60"/>
        </w:tabs>
        <w:ind w:left="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40"/>
        </w:tabs>
        <w:ind w:left="2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60"/>
        </w:tabs>
        <w:ind w:left="3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80"/>
        </w:tabs>
        <w:ind w:left="4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00"/>
        </w:tabs>
        <w:ind w:left="5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20"/>
        </w:tabs>
        <w:ind w:left="5820" w:hanging="180"/>
      </w:pPr>
    </w:lvl>
  </w:abstractNum>
  <w:abstractNum w:abstractNumId="8">
    <w:nsid w:val="50A4764B"/>
    <w:multiLevelType w:val="hybridMultilevel"/>
    <w:tmpl w:val="D004CE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52717D52"/>
    <w:multiLevelType w:val="hybridMultilevel"/>
    <w:tmpl w:val="98988C18"/>
    <w:lvl w:ilvl="0" w:tplc="E4927A8A">
      <w:numFmt w:val="bullet"/>
      <w:lvlText w:val=""/>
      <w:lvlJc w:val="left"/>
      <w:pPr>
        <w:ind w:left="1080" w:hanging="360"/>
      </w:pPr>
      <w:rPr>
        <w:rFonts w:ascii="OMR" w:eastAsia="Times New Roman" w:hAnsi="OM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A333F3"/>
    <w:multiLevelType w:val="hybridMultilevel"/>
    <w:tmpl w:val="0A501CAC"/>
    <w:lvl w:ilvl="0" w:tplc="4692ACA6">
      <w:numFmt w:val="bullet"/>
      <w:lvlText w:val=""/>
      <w:lvlJc w:val="left"/>
      <w:pPr>
        <w:ind w:left="1080" w:hanging="360"/>
      </w:pPr>
      <w:rPr>
        <w:rFonts w:ascii="OMR" w:eastAsia="Times New Roman" w:hAnsi="OM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4B392A"/>
    <w:multiLevelType w:val="hybridMultilevel"/>
    <w:tmpl w:val="F092C8FE"/>
    <w:lvl w:ilvl="0" w:tplc="38043F9E">
      <w:numFmt w:val="bullet"/>
      <w:lvlText w:val=""/>
      <w:lvlJc w:val="left"/>
      <w:pPr>
        <w:ind w:left="1080" w:hanging="360"/>
      </w:pPr>
      <w:rPr>
        <w:rFonts w:ascii="OMR" w:eastAsia="Times New Roman" w:hAnsi="OMR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C64184"/>
    <w:multiLevelType w:val="hybridMultilevel"/>
    <w:tmpl w:val="44CA4D7A"/>
    <w:lvl w:ilvl="0" w:tplc="D3981CA2">
      <w:numFmt w:val="bullet"/>
      <w:lvlText w:val=""/>
      <w:lvlJc w:val="left"/>
      <w:pPr>
        <w:ind w:left="1080" w:hanging="360"/>
      </w:pPr>
      <w:rPr>
        <w:rFonts w:ascii="OMR" w:eastAsia="Times New Roman" w:hAnsi="OMR" w:cs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F13293"/>
    <w:multiLevelType w:val="hybridMultilevel"/>
    <w:tmpl w:val="F06AB568"/>
    <w:lvl w:ilvl="0" w:tplc="423C714C">
      <w:start w:val="1"/>
      <w:numFmt w:val="decimal"/>
      <w:lvlText w:val="%1."/>
      <w:lvlJc w:val="left"/>
      <w:pPr>
        <w:ind w:left="7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665E036C"/>
    <w:multiLevelType w:val="hybridMultilevel"/>
    <w:tmpl w:val="F214ABBE"/>
    <w:lvl w:ilvl="0" w:tplc="8542931A">
      <w:numFmt w:val="bullet"/>
      <w:lvlText w:val=""/>
      <w:lvlJc w:val="left"/>
      <w:pPr>
        <w:ind w:left="1800" w:hanging="360"/>
      </w:pPr>
      <w:rPr>
        <w:rFonts w:ascii="OMR" w:eastAsia="Times New Roman" w:hAnsi="OM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9583402"/>
    <w:multiLevelType w:val="hybridMultilevel"/>
    <w:tmpl w:val="A59E3F8A"/>
    <w:lvl w:ilvl="0" w:tplc="ED0C907A">
      <w:numFmt w:val="bullet"/>
      <w:lvlText w:val=""/>
      <w:lvlJc w:val="left"/>
      <w:pPr>
        <w:ind w:left="1080" w:hanging="360"/>
      </w:pPr>
      <w:rPr>
        <w:rFonts w:ascii="OMR" w:eastAsia="Times New Roman" w:hAnsi="OMR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2E362F"/>
    <w:multiLevelType w:val="hybridMultilevel"/>
    <w:tmpl w:val="6B760A00"/>
    <w:lvl w:ilvl="0" w:tplc="4704E1F0">
      <w:numFmt w:val="bullet"/>
      <w:lvlText w:val=""/>
      <w:lvlJc w:val="left"/>
      <w:pPr>
        <w:ind w:left="1080" w:hanging="360"/>
      </w:pPr>
      <w:rPr>
        <w:rFonts w:ascii="OMR" w:eastAsia="Times New Roman" w:hAnsi="OMR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B374D97"/>
    <w:multiLevelType w:val="hybridMultilevel"/>
    <w:tmpl w:val="8BC81F5A"/>
    <w:lvl w:ilvl="0" w:tplc="C5AA8688">
      <w:start w:val="7"/>
      <w:numFmt w:val="bullet"/>
      <w:lvlText w:val=""/>
      <w:lvlJc w:val="left"/>
      <w:pPr>
        <w:ind w:left="1080" w:hanging="360"/>
      </w:pPr>
      <w:rPr>
        <w:rFonts w:ascii="OMR" w:eastAsia="Times New Roman" w:hAnsi="OMR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16"/>
  </w:num>
  <w:num w:numId="8">
    <w:abstractNumId w:val="15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1"/>
  </w:num>
  <w:num w:numId="14">
    <w:abstractNumId w:val="12"/>
  </w:num>
  <w:num w:numId="15">
    <w:abstractNumId w:val="2"/>
  </w:num>
  <w:num w:numId="16">
    <w:abstractNumId w:val="17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9B2082"/>
    <w:rsid w:val="00013238"/>
    <w:rsid w:val="00013C21"/>
    <w:rsid w:val="000143A9"/>
    <w:rsid w:val="0001519D"/>
    <w:rsid w:val="00020B7A"/>
    <w:rsid w:val="00025352"/>
    <w:rsid w:val="00026172"/>
    <w:rsid w:val="00030F28"/>
    <w:rsid w:val="0003155B"/>
    <w:rsid w:val="00032250"/>
    <w:rsid w:val="000328C6"/>
    <w:rsid w:val="00052E00"/>
    <w:rsid w:val="00055B4B"/>
    <w:rsid w:val="00074F67"/>
    <w:rsid w:val="000B1CB2"/>
    <w:rsid w:val="000B625F"/>
    <w:rsid w:val="000C64E0"/>
    <w:rsid w:val="000C75BC"/>
    <w:rsid w:val="00106E36"/>
    <w:rsid w:val="00112DFE"/>
    <w:rsid w:val="00122119"/>
    <w:rsid w:val="00123C48"/>
    <w:rsid w:val="001410D8"/>
    <w:rsid w:val="00142DE4"/>
    <w:rsid w:val="00146541"/>
    <w:rsid w:val="001514E6"/>
    <w:rsid w:val="001601AD"/>
    <w:rsid w:val="00163B56"/>
    <w:rsid w:val="00171A8B"/>
    <w:rsid w:val="00172157"/>
    <w:rsid w:val="00172B0E"/>
    <w:rsid w:val="001735B3"/>
    <w:rsid w:val="001763EE"/>
    <w:rsid w:val="001872B7"/>
    <w:rsid w:val="001A23AC"/>
    <w:rsid w:val="001B00CE"/>
    <w:rsid w:val="001B2729"/>
    <w:rsid w:val="001B372C"/>
    <w:rsid w:val="001C2120"/>
    <w:rsid w:val="0020530F"/>
    <w:rsid w:val="002059E1"/>
    <w:rsid w:val="00206263"/>
    <w:rsid w:val="00230B11"/>
    <w:rsid w:val="00231904"/>
    <w:rsid w:val="00233639"/>
    <w:rsid w:val="0023791C"/>
    <w:rsid w:val="00240235"/>
    <w:rsid w:val="00244D22"/>
    <w:rsid w:val="00251FE6"/>
    <w:rsid w:val="00266619"/>
    <w:rsid w:val="00267FEB"/>
    <w:rsid w:val="002718A4"/>
    <w:rsid w:val="00281606"/>
    <w:rsid w:val="00282AB1"/>
    <w:rsid w:val="00284A45"/>
    <w:rsid w:val="0029290A"/>
    <w:rsid w:val="002A3D99"/>
    <w:rsid w:val="002A652A"/>
    <w:rsid w:val="002B07FF"/>
    <w:rsid w:val="002C33BD"/>
    <w:rsid w:val="002C3BCB"/>
    <w:rsid w:val="002C7510"/>
    <w:rsid w:val="002D1973"/>
    <w:rsid w:val="002D3422"/>
    <w:rsid w:val="002E042A"/>
    <w:rsid w:val="002E0DC0"/>
    <w:rsid w:val="002F44E4"/>
    <w:rsid w:val="002F762E"/>
    <w:rsid w:val="003009B2"/>
    <w:rsid w:val="0030170F"/>
    <w:rsid w:val="00306A76"/>
    <w:rsid w:val="00315CB3"/>
    <w:rsid w:val="00344EE2"/>
    <w:rsid w:val="00351D93"/>
    <w:rsid w:val="003524B2"/>
    <w:rsid w:val="00354B26"/>
    <w:rsid w:val="00355023"/>
    <w:rsid w:val="003711F0"/>
    <w:rsid w:val="00373713"/>
    <w:rsid w:val="00377BA7"/>
    <w:rsid w:val="00382165"/>
    <w:rsid w:val="00383B86"/>
    <w:rsid w:val="003849B4"/>
    <w:rsid w:val="00386181"/>
    <w:rsid w:val="0038782F"/>
    <w:rsid w:val="00391AC9"/>
    <w:rsid w:val="003A0FA6"/>
    <w:rsid w:val="003B16F0"/>
    <w:rsid w:val="003D2EDF"/>
    <w:rsid w:val="00430DEC"/>
    <w:rsid w:val="00441972"/>
    <w:rsid w:val="00442581"/>
    <w:rsid w:val="00442798"/>
    <w:rsid w:val="00452A17"/>
    <w:rsid w:val="00463CD5"/>
    <w:rsid w:val="004709AB"/>
    <w:rsid w:val="0047165A"/>
    <w:rsid w:val="0047169F"/>
    <w:rsid w:val="0047576F"/>
    <w:rsid w:val="0049064D"/>
    <w:rsid w:val="004A0512"/>
    <w:rsid w:val="004A1677"/>
    <w:rsid w:val="004A4048"/>
    <w:rsid w:val="004A4FAC"/>
    <w:rsid w:val="004A59AB"/>
    <w:rsid w:val="004A5BEC"/>
    <w:rsid w:val="004C595F"/>
    <w:rsid w:val="004D4A18"/>
    <w:rsid w:val="004D6AA6"/>
    <w:rsid w:val="005005D5"/>
    <w:rsid w:val="00500F85"/>
    <w:rsid w:val="00511884"/>
    <w:rsid w:val="00516501"/>
    <w:rsid w:val="00521977"/>
    <w:rsid w:val="00527009"/>
    <w:rsid w:val="005304BD"/>
    <w:rsid w:val="00533181"/>
    <w:rsid w:val="00537D1F"/>
    <w:rsid w:val="00541644"/>
    <w:rsid w:val="00550298"/>
    <w:rsid w:val="005529C3"/>
    <w:rsid w:val="00554FD1"/>
    <w:rsid w:val="00555DF3"/>
    <w:rsid w:val="00556866"/>
    <w:rsid w:val="00560008"/>
    <w:rsid w:val="00562FE4"/>
    <w:rsid w:val="005633CE"/>
    <w:rsid w:val="005960A2"/>
    <w:rsid w:val="00597FD5"/>
    <w:rsid w:val="005A3F98"/>
    <w:rsid w:val="005A474B"/>
    <w:rsid w:val="005B1BC9"/>
    <w:rsid w:val="005C4F1E"/>
    <w:rsid w:val="005C78CB"/>
    <w:rsid w:val="005D4690"/>
    <w:rsid w:val="005D7074"/>
    <w:rsid w:val="005E298F"/>
    <w:rsid w:val="00603438"/>
    <w:rsid w:val="006065A1"/>
    <w:rsid w:val="00606B0B"/>
    <w:rsid w:val="00607683"/>
    <w:rsid w:val="006105AA"/>
    <w:rsid w:val="00620E05"/>
    <w:rsid w:val="006231F4"/>
    <w:rsid w:val="006528A0"/>
    <w:rsid w:val="00660CB5"/>
    <w:rsid w:val="00662556"/>
    <w:rsid w:val="006712F4"/>
    <w:rsid w:val="00683C51"/>
    <w:rsid w:val="0069071E"/>
    <w:rsid w:val="006917CB"/>
    <w:rsid w:val="006944C0"/>
    <w:rsid w:val="006A5A61"/>
    <w:rsid w:val="006B2B79"/>
    <w:rsid w:val="006E0494"/>
    <w:rsid w:val="006E1035"/>
    <w:rsid w:val="006E1126"/>
    <w:rsid w:val="006E578B"/>
    <w:rsid w:val="006F3898"/>
    <w:rsid w:val="006F3D2E"/>
    <w:rsid w:val="006F5A03"/>
    <w:rsid w:val="007009D7"/>
    <w:rsid w:val="007164A8"/>
    <w:rsid w:val="00727332"/>
    <w:rsid w:val="00736F45"/>
    <w:rsid w:val="00745FE0"/>
    <w:rsid w:val="00763566"/>
    <w:rsid w:val="00765267"/>
    <w:rsid w:val="00766D2D"/>
    <w:rsid w:val="0077154C"/>
    <w:rsid w:val="00784A18"/>
    <w:rsid w:val="007856DD"/>
    <w:rsid w:val="0078738D"/>
    <w:rsid w:val="00790789"/>
    <w:rsid w:val="00796E16"/>
    <w:rsid w:val="007A1879"/>
    <w:rsid w:val="007B7718"/>
    <w:rsid w:val="007E24BE"/>
    <w:rsid w:val="007E2508"/>
    <w:rsid w:val="007E3ECB"/>
    <w:rsid w:val="007E60AA"/>
    <w:rsid w:val="008152D5"/>
    <w:rsid w:val="008227A1"/>
    <w:rsid w:val="0083514C"/>
    <w:rsid w:val="00835E5D"/>
    <w:rsid w:val="00841BC8"/>
    <w:rsid w:val="00843968"/>
    <w:rsid w:val="00857894"/>
    <w:rsid w:val="008648E8"/>
    <w:rsid w:val="00872AA7"/>
    <w:rsid w:val="00886108"/>
    <w:rsid w:val="00886C65"/>
    <w:rsid w:val="008873AE"/>
    <w:rsid w:val="008900AC"/>
    <w:rsid w:val="00894D80"/>
    <w:rsid w:val="00897D6F"/>
    <w:rsid w:val="008A53A6"/>
    <w:rsid w:val="008B06CF"/>
    <w:rsid w:val="008B71CB"/>
    <w:rsid w:val="008C4A35"/>
    <w:rsid w:val="008C7A8C"/>
    <w:rsid w:val="008D1909"/>
    <w:rsid w:val="008D224E"/>
    <w:rsid w:val="008E5BA2"/>
    <w:rsid w:val="008F3C8F"/>
    <w:rsid w:val="008F46E3"/>
    <w:rsid w:val="008F4758"/>
    <w:rsid w:val="008F4C1E"/>
    <w:rsid w:val="009025E6"/>
    <w:rsid w:val="00905C57"/>
    <w:rsid w:val="0090697C"/>
    <w:rsid w:val="009124F6"/>
    <w:rsid w:val="00912609"/>
    <w:rsid w:val="0091274C"/>
    <w:rsid w:val="00930F13"/>
    <w:rsid w:val="00936A09"/>
    <w:rsid w:val="00945CED"/>
    <w:rsid w:val="00945D63"/>
    <w:rsid w:val="00950784"/>
    <w:rsid w:val="00956F99"/>
    <w:rsid w:val="009635CD"/>
    <w:rsid w:val="0097255B"/>
    <w:rsid w:val="0098563B"/>
    <w:rsid w:val="0099180F"/>
    <w:rsid w:val="00992EA9"/>
    <w:rsid w:val="009A30DD"/>
    <w:rsid w:val="009A3E65"/>
    <w:rsid w:val="009B11AE"/>
    <w:rsid w:val="009B2082"/>
    <w:rsid w:val="009B770B"/>
    <w:rsid w:val="009B7C45"/>
    <w:rsid w:val="009C3B91"/>
    <w:rsid w:val="009D49CD"/>
    <w:rsid w:val="009D7C0D"/>
    <w:rsid w:val="009E03FB"/>
    <w:rsid w:val="009E15B4"/>
    <w:rsid w:val="009E6353"/>
    <w:rsid w:val="00A23DC7"/>
    <w:rsid w:val="00A32B60"/>
    <w:rsid w:val="00A357DD"/>
    <w:rsid w:val="00A41A9F"/>
    <w:rsid w:val="00A44B32"/>
    <w:rsid w:val="00A47AC1"/>
    <w:rsid w:val="00A521CD"/>
    <w:rsid w:val="00A540F4"/>
    <w:rsid w:val="00A54FD5"/>
    <w:rsid w:val="00A66774"/>
    <w:rsid w:val="00A72159"/>
    <w:rsid w:val="00A73976"/>
    <w:rsid w:val="00A753B7"/>
    <w:rsid w:val="00A77DF1"/>
    <w:rsid w:val="00A82B6A"/>
    <w:rsid w:val="00A8571C"/>
    <w:rsid w:val="00A87745"/>
    <w:rsid w:val="00A91220"/>
    <w:rsid w:val="00A93289"/>
    <w:rsid w:val="00A94A23"/>
    <w:rsid w:val="00A95AD2"/>
    <w:rsid w:val="00AA477C"/>
    <w:rsid w:val="00AB08F7"/>
    <w:rsid w:val="00AB0FC4"/>
    <w:rsid w:val="00AB38D3"/>
    <w:rsid w:val="00AC0B7B"/>
    <w:rsid w:val="00AC39EB"/>
    <w:rsid w:val="00AD0A65"/>
    <w:rsid w:val="00AD3529"/>
    <w:rsid w:val="00AE3A6B"/>
    <w:rsid w:val="00AE445D"/>
    <w:rsid w:val="00AF0C13"/>
    <w:rsid w:val="00AF1132"/>
    <w:rsid w:val="00B00D6A"/>
    <w:rsid w:val="00B021EB"/>
    <w:rsid w:val="00B11800"/>
    <w:rsid w:val="00B20300"/>
    <w:rsid w:val="00B205C7"/>
    <w:rsid w:val="00B21AB9"/>
    <w:rsid w:val="00B3083E"/>
    <w:rsid w:val="00B34A65"/>
    <w:rsid w:val="00B358C2"/>
    <w:rsid w:val="00B40180"/>
    <w:rsid w:val="00B662DE"/>
    <w:rsid w:val="00B73E15"/>
    <w:rsid w:val="00B81985"/>
    <w:rsid w:val="00B81BF0"/>
    <w:rsid w:val="00B910AA"/>
    <w:rsid w:val="00BA3A08"/>
    <w:rsid w:val="00BC1C06"/>
    <w:rsid w:val="00BC7291"/>
    <w:rsid w:val="00BD4B9D"/>
    <w:rsid w:val="00BE426C"/>
    <w:rsid w:val="00BF308A"/>
    <w:rsid w:val="00BF6A7B"/>
    <w:rsid w:val="00C00161"/>
    <w:rsid w:val="00C07AF1"/>
    <w:rsid w:val="00C23DB7"/>
    <w:rsid w:val="00C24CF4"/>
    <w:rsid w:val="00C250CE"/>
    <w:rsid w:val="00C27927"/>
    <w:rsid w:val="00C5194A"/>
    <w:rsid w:val="00C53B52"/>
    <w:rsid w:val="00C670C9"/>
    <w:rsid w:val="00C67A35"/>
    <w:rsid w:val="00C74D51"/>
    <w:rsid w:val="00C92F73"/>
    <w:rsid w:val="00C97129"/>
    <w:rsid w:val="00CB4DE3"/>
    <w:rsid w:val="00CB599C"/>
    <w:rsid w:val="00CD551E"/>
    <w:rsid w:val="00CE48F8"/>
    <w:rsid w:val="00CF0049"/>
    <w:rsid w:val="00CF3A85"/>
    <w:rsid w:val="00CF5524"/>
    <w:rsid w:val="00D01C0A"/>
    <w:rsid w:val="00D110B5"/>
    <w:rsid w:val="00D16630"/>
    <w:rsid w:val="00D25C35"/>
    <w:rsid w:val="00D33CD4"/>
    <w:rsid w:val="00D36BB9"/>
    <w:rsid w:val="00D552FD"/>
    <w:rsid w:val="00D56E5B"/>
    <w:rsid w:val="00D63979"/>
    <w:rsid w:val="00D81981"/>
    <w:rsid w:val="00D83A74"/>
    <w:rsid w:val="00D90CA6"/>
    <w:rsid w:val="00D958DA"/>
    <w:rsid w:val="00DA3D16"/>
    <w:rsid w:val="00DB0BE6"/>
    <w:rsid w:val="00DB3510"/>
    <w:rsid w:val="00DC5FD9"/>
    <w:rsid w:val="00DC6ACF"/>
    <w:rsid w:val="00DC6E95"/>
    <w:rsid w:val="00DD3AFD"/>
    <w:rsid w:val="00DD61E7"/>
    <w:rsid w:val="00DD63CF"/>
    <w:rsid w:val="00DF28A9"/>
    <w:rsid w:val="00DF3A00"/>
    <w:rsid w:val="00DF7A84"/>
    <w:rsid w:val="00E12766"/>
    <w:rsid w:val="00E149C5"/>
    <w:rsid w:val="00E16118"/>
    <w:rsid w:val="00E228DF"/>
    <w:rsid w:val="00E22F3A"/>
    <w:rsid w:val="00E36C2D"/>
    <w:rsid w:val="00E4250C"/>
    <w:rsid w:val="00E90418"/>
    <w:rsid w:val="00E93997"/>
    <w:rsid w:val="00E95B3F"/>
    <w:rsid w:val="00EA6164"/>
    <w:rsid w:val="00EC35A1"/>
    <w:rsid w:val="00EC7470"/>
    <w:rsid w:val="00ED568B"/>
    <w:rsid w:val="00EE532A"/>
    <w:rsid w:val="00EE7C26"/>
    <w:rsid w:val="00EF00B8"/>
    <w:rsid w:val="00EF7986"/>
    <w:rsid w:val="00F05148"/>
    <w:rsid w:val="00F1221B"/>
    <w:rsid w:val="00F12375"/>
    <w:rsid w:val="00F146B6"/>
    <w:rsid w:val="00F22970"/>
    <w:rsid w:val="00F24194"/>
    <w:rsid w:val="00F27E1C"/>
    <w:rsid w:val="00F33BBC"/>
    <w:rsid w:val="00F343A3"/>
    <w:rsid w:val="00F4511C"/>
    <w:rsid w:val="00F60B47"/>
    <w:rsid w:val="00F9379C"/>
    <w:rsid w:val="00FA2448"/>
    <w:rsid w:val="00FA3DE4"/>
    <w:rsid w:val="00FC1A79"/>
    <w:rsid w:val="00FC1AB0"/>
    <w:rsid w:val="00FC293B"/>
    <w:rsid w:val="00FC45D8"/>
    <w:rsid w:val="00FD361D"/>
    <w:rsid w:val="00FE4BE9"/>
    <w:rsid w:val="00FE6A2A"/>
    <w:rsid w:val="00FF4032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2660BA-DA04-4394-95A4-35560B6C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26C"/>
    <w:rPr>
      <w:rFonts w:ascii="CG Times" w:hAnsi="CG Times"/>
      <w:sz w:val="24"/>
    </w:rPr>
  </w:style>
  <w:style w:type="paragraph" w:styleId="Heading1">
    <w:name w:val="heading 1"/>
    <w:basedOn w:val="Normal"/>
    <w:next w:val="Normal"/>
    <w:link w:val="Heading1Char"/>
    <w:qFormat/>
    <w:rsid w:val="00745FE0"/>
    <w:pPr>
      <w:keepNext/>
      <w:spacing w:line="240" w:lineRule="exact"/>
      <w:outlineLvl w:val="0"/>
    </w:pPr>
    <w:rPr>
      <w:i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B71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E426C"/>
    <w:pPr>
      <w:keepLines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between w:val="single" w:sz="12" w:space="0" w:color="000000"/>
      </w:pBdr>
      <w:tabs>
        <w:tab w:val="left" w:pos="720"/>
        <w:tab w:val="left" w:pos="1440"/>
        <w:tab w:val="left" w:pos="5040"/>
      </w:tabs>
      <w:spacing w:line="220" w:lineRule="exact"/>
      <w:jc w:val="both"/>
    </w:pPr>
    <w:rPr>
      <w:rFonts w:ascii="Times New Roman" w:hAnsi="Times New Roman"/>
      <w:b/>
      <w:sz w:val="22"/>
    </w:rPr>
  </w:style>
  <w:style w:type="paragraph" w:styleId="BodyTextIndent">
    <w:name w:val="Body Text Indent"/>
    <w:basedOn w:val="Normal"/>
    <w:link w:val="BodyTextIndentChar"/>
    <w:rsid w:val="00BE426C"/>
    <w:pPr>
      <w:tabs>
        <w:tab w:val="left" w:pos="720"/>
        <w:tab w:val="left" w:pos="1440"/>
        <w:tab w:val="left" w:pos="4320"/>
        <w:tab w:val="left" w:pos="5040"/>
      </w:tabs>
      <w:spacing w:line="220" w:lineRule="exact"/>
      <w:ind w:left="720" w:hanging="720"/>
    </w:pPr>
    <w:rPr>
      <w:rFonts w:ascii="Arial" w:hAnsi="Arial"/>
      <w:sz w:val="20"/>
    </w:rPr>
  </w:style>
  <w:style w:type="paragraph" w:styleId="Title">
    <w:name w:val="Title"/>
    <w:basedOn w:val="Normal"/>
    <w:qFormat/>
    <w:rsid w:val="00BE426C"/>
    <w:pPr>
      <w:spacing w:line="320" w:lineRule="exact"/>
      <w:jc w:val="center"/>
    </w:pPr>
    <w:rPr>
      <w:rFonts w:ascii="Arial" w:hAnsi="Arial"/>
      <w:b/>
      <w:smallCaps/>
    </w:rPr>
  </w:style>
  <w:style w:type="paragraph" w:styleId="Header">
    <w:name w:val="header"/>
    <w:basedOn w:val="Normal"/>
    <w:rsid w:val="008D22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22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745FE0"/>
    <w:rPr>
      <w:rFonts w:ascii="CG Times" w:hAnsi="CG Times"/>
      <w:i/>
      <w:sz w:val="24"/>
    </w:rPr>
  </w:style>
  <w:style w:type="character" w:customStyle="1" w:styleId="Heading2Char">
    <w:name w:val="Heading 2 Char"/>
    <w:basedOn w:val="DefaultParagraphFont"/>
    <w:link w:val="Heading2"/>
    <w:semiHidden/>
    <w:rsid w:val="008B71C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rsid w:val="000143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82A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2AB1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  <w:rsid w:val="006231F4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516501"/>
    <w:rPr>
      <w:rFonts w:ascii="CG Times" w:hAnsi="CG Times"/>
      <w:sz w:val="24"/>
    </w:rPr>
  </w:style>
  <w:style w:type="paragraph" w:styleId="ListParagraph">
    <w:name w:val="List Paragraph"/>
    <w:basedOn w:val="Normal"/>
    <w:uiPriority w:val="34"/>
    <w:qFormat/>
    <w:rsid w:val="0078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e-letterhead</vt:lpstr>
    </vt:vector>
  </TitlesOfParts>
  <Company>Sinclair Community College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e-letterhead</dc:title>
  <dc:creator>Technical Services</dc:creator>
  <dc:description>This e-letterhead was created by the request of Human Resources.</dc:description>
  <cp:lastModifiedBy>Figueroa, Carlina</cp:lastModifiedBy>
  <cp:revision>2</cp:revision>
  <cp:lastPrinted>2017-04-07T14:12:00Z</cp:lastPrinted>
  <dcterms:created xsi:type="dcterms:W3CDTF">2017-12-15T16:59:00Z</dcterms:created>
  <dcterms:modified xsi:type="dcterms:W3CDTF">2017-12-15T16:59:00Z</dcterms:modified>
</cp:coreProperties>
</file>